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FC69" w14:textId="7A2152D4" w:rsidR="002741A1" w:rsidRPr="002741A1" w:rsidRDefault="002741A1" w:rsidP="002741A1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hyperlink r:id="rId4" w:tgtFrame="_blank" w:history="1">
        <w:r w:rsidRPr="002741A1">
          <w:rPr>
            <w:rStyle w:val="Strong"/>
            <w:rFonts w:ascii="Tahoma" w:hAnsi="Tahoma" w:cs="B Nazani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2741A1">
          <w:rPr>
            <w:rStyle w:val="Strong"/>
            <w:rFonts w:ascii="Tahoma" w:hAnsi="Tahoma" w:cs="B Nazanin" w:hint="cs"/>
            <w:color w:val="000000" w:themeColor="text1"/>
            <w:sz w:val="28"/>
            <w:szCs w:val="28"/>
            <w:bdr w:val="none" w:sz="0" w:space="0" w:color="auto" w:frame="1"/>
            <w:rtl/>
          </w:rPr>
          <w:t xml:space="preserve">استشهادیه </w:t>
        </w:r>
        <w:r w:rsidRPr="002741A1">
          <w:rPr>
            <w:rStyle w:val="Strong"/>
            <w:rFonts w:ascii="Tahoma" w:hAnsi="Tahoma" w:cs="B Nazanin"/>
            <w:color w:val="000000" w:themeColor="text1"/>
            <w:sz w:val="28"/>
            <w:szCs w:val="28"/>
            <w:bdr w:val="none" w:sz="0" w:space="0" w:color="auto" w:frame="1"/>
            <w:rtl/>
          </w:rPr>
          <w:t>اعسار و محکوم به</w:t>
        </w:r>
      </w:hyperlink>
    </w:p>
    <w:p w14:paraId="7FFD75F1" w14:textId="41EFB395" w:rsidR="002741A1" w:rsidRDefault="002741A1" w:rsidP="002741A1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بدین وسیله از کسانی که علم و اطلاع دارند اینجانب 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 فرزند 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 به شماره شناسنامه ........... صادره از 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.... شماره ملی 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 با شغل ........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 به نشانی : 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.........................................................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 که وسیله امرار و معاش من 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</w:t>
      </w: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می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باشد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دل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یل عدم تمکن مالی و نداشتن دارایی کافی قادر به پرداخت یک جای محکوم به، به مبلغ 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........... ریال نمی باشم. لذا استدعا دارد مراتب فوق را با تکمیل فرم ذیل گواهی نمایند.</w:t>
      </w:r>
    </w:p>
    <w:p w14:paraId="23C93C76" w14:textId="77777777" w:rsidR="002741A1" w:rsidRPr="002741A1" w:rsidRDefault="002741A1" w:rsidP="002741A1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B Nazanin"/>
          <w:color w:val="393939"/>
          <w:sz w:val="28"/>
          <w:szCs w:val="28"/>
        </w:rPr>
      </w:pPr>
    </w:p>
    <w:p w14:paraId="19C2FBF3" w14:textId="10657642" w:rsidR="002741A1" w:rsidRPr="002741A1" w:rsidRDefault="002741A1" w:rsidP="002741A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امضاء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خواهان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اعسار</w:t>
      </w: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</w:p>
    <w:p w14:paraId="68486361" w14:textId="77777777" w:rsidR="002741A1" w:rsidRPr="002741A1" w:rsidRDefault="002741A1" w:rsidP="002741A1">
      <w:pPr>
        <w:shd w:val="clear" w:color="auto" w:fill="FFFFFF"/>
        <w:spacing w:after="0" w:line="525" w:lineRule="atLeast"/>
        <w:jc w:val="both"/>
        <w:textAlignment w:val="baseline"/>
        <w:outlineLvl w:val="2"/>
        <w:rPr>
          <w:rFonts w:ascii="Tahoma" w:eastAsia="Times New Roman" w:hAnsi="Tahoma" w:cs="B Nazanin"/>
          <w:color w:val="333333"/>
          <w:sz w:val="28"/>
          <w:szCs w:val="28"/>
        </w:rPr>
      </w:pPr>
      <w:r w:rsidRPr="002741A1">
        <w:rPr>
          <w:rFonts w:ascii="Tahoma" w:eastAsia="Times New Roman" w:hAnsi="Tahoma" w:cs="B Nazanin"/>
          <w:b/>
          <w:bCs/>
          <w:color w:val="00923E"/>
          <w:sz w:val="28"/>
          <w:szCs w:val="28"/>
          <w:bdr w:val="none" w:sz="0" w:space="0" w:color="auto" w:frame="1"/>
          <w:rtl/>
        </w:rPr>
        <w:t>گواه اول :</w:t>
      </w:r>
    </w:p>
    <w:p w14:paraId="3C1972BB" w14:textId="5C48F566" w:rsidR="002741A1" w:rsidRDefault="002741A1" w:rsidP="002741A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اینجانب 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 فرزند 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 بشماره شناسنامه 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.......... صادره از 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 به نشانی : 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...........................................................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....................... که از طریق 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</w:t>
      </w: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با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توجه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اینکه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مدت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.....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ماه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/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سال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با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مدیون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معاشرت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داشته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ام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از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وضعیت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معیشت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نحوه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قانونی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امرار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معاش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میزان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درآمد</w:t>
      </w: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وی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که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مبلغ 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 ریال است اطلاع کافی دارم. همچنین خواهان</w:t>
      </w:r>
      <w:hyperlink r:id="rId5" w:tgtFrame="_blank" w:history="1">
        <w:r w:rsidRPr="002741A1">
          <w:rPr>
            <w:rFonts w:ascii="Cambria" w:eastAsia="Times New Roman" w:hAnsi="Cambria" w:cs="Cambria" w:hint="cs"/>
            <w:b/>
            <w:bCs/>
            <w:color w:val="BC9049"/>
            <w:sz w:val="28"/>
            <w:szCs w:val="28"/>
            <w:u w:val="single"/>
            <w:bdr w:val="none" w:sz="0" w:space="0" w:color="auto" w:frame="1"/>
            <w:rtl/>
          </w:rPr>
          <w:t> </w:t>
        </w:r>
        <w:r w:rsidRPr="002741A1">
          <w:rPr>
            <w:rFonts w:ascii="Tahoma" w:eastAsia="Times New Roman" w:hAnsi="Tahoma" w:cs="B Nazanin" w:hint="cs"/>
            <w:b/>
            <w:bCs/>
            <w:color w:val="BC9049"/>
            <w:sz w:val="28"/>
            <w:szCs w:val="28"/>
            <w:u w:val="single"/>
            <w:bdr w:val="none" w:sz="0" w:space="0" w:color="auto" w:frame="1"/>
            <w:rtl/>
          </w:rPr>
          <w:t>اعسار</w:t>
        </w:r>
      </w:hyperlink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، افزون بر</w:t>
      </w: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  <w:hyperlink r:id="rId6" w:tgtFrame="_blank" w:history="1">
        <w:r w:rsidRPr="002741A1">
          <w:rPr>
            <w:rFonts w:ascii="Tahoma" w:eastAsia="Times New Roman" w:hAnsi="Tahoma" w:cs="B Nazanin"/>
            <w:b/>
            <w:bCs/>
            <w:color w:val="BC9049"/>
            <w:sz w:val="28"/>
            <w:szCs w:val="28"/>
            <w:bdr w:val="none" w:sz="0" w:space="0" w:color="auto" w:frame="1"/>
            <w:rtl/>
          </w:rPr>
          <w:t>مستثنیات دین</w:t>
        </w:r>
      </w:hyperlink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هیچ مال قابل دسترسی ندارد که بتواند به وسیله آن دین خود را بپردازد. با التزام به راستگویی و در نظر گرفتن خداوند متعال مراتب فوق را گواهی می نمایم.</w:t>
      </w:r>
    </w:p>
    <w:p w14:paraId="75FB3A12" w14:textId="77777777" w:rsidR="002741A1" w:rsidRPr="002741A1" w:rsidRDefault="002741A1" w:rsidP="002741A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</w:p>
    <w:p w14:paraId="37533864" w14:textId="1C29210C" w:rsidR="002741A1" w:rsidRPr="002741A1" w:rsidRDefault="002741A1" w:rsidP="002741A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امضاء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گواه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اول</w:t>
      </w:r>
    </w:p>
    <w:p w14:paraId="3C9AB0B4" w14:textId="31DE4DCA" w:rsidR="002741A1" w:rsidRPr="002741A1" w:rsidRDefault="002741A1" w:rsidP="002741A1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</w:p>
    <w:p w14:paraId="1579AD6E" w14:textId="77777777" w:rsidR="002741A1" w:rsidRPr="002741A1" w:rsidRDefault="002741A1" w:rsidP="002741A1">
      <w:pPr>
        <w:shd w:val="clear" w:color="auto" w:fill="FFFFFF"/>
        <w:spacing w:after="0" w:line="525" w:lineRule="atLeast"/>
        <w:jc w:val="both"/>
        <w:textAlignment w:val="baseline"/>
        <w:outlineLvl w:val="2"/>
        <w:rPr>
          <w:rFonts w:ascii="Tahoma" w:eastAsia="Times New Roman" w:hAnsi="Tahoma" w:cs="B Nazanin"/>
          <w:color w:val="333333"/>
          <w:sz w:val="28"/>
          <w:szCs w:val="28"/>
        </w:rPr>
      </w:pPr>
      <w:r w:rsidRPr="002741A1">
        <w:rPr>
          <w:rFonts w:ascii="Tahoma" w:eastAsia="Times New Roman" w:hAnsi="Tahoma" w:cs="B Nazanin"/>
          <w:b/>
          <w:bCs/>
          <w:color w:val="00923E"/>
          <w:sz w:val="28"/>
          <w:szCs w:val="28"/>
          <w:bdr w:val="none" w:sz="0" w:space="0" w:color="auto" w:frame="1"/>
          <w:rtl/>
        </w:rPr>
        <w:t>گواه دوم :</w:t>
      </w:r>
    </w:p>
    <w:p w14:paraId="77FF05BC" w14:textId="1C5F26A3" w:rsidR="002741A1" w:rsidRDefault="002741A1" w:rsidP="002741A1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اینجانب ........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 فرزند ........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........ بشماره شناسنامه 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........... صادره از .........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 به نشانی : ........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...............</w:t>
      </w: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که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از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طریق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....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......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با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ت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وجه به اینکه به مدت ...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>... ماه/سال با مدیون معاشرت داشته ام از وضعیت معیشت و نحوه قانونی امرار معاش و میزان درآمد</w:t>
      </w:r>
      <w:r w:rsidRPr="002741A1">
        <w:rPr>
          <w:rFonts w:ascii="Cambria" w:eastAsia="Times New Roman" w:hAnsi="Cambria" w:cs="Cambria" w:hint="cs"/>
          <w:color w:val="393939"/>
          <w:sz w:val="28"/>
          <w:szCs w:val="28"/>
          <w:rtl/>
        </w:rPr>
        <w:t> 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وی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که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مبلغ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.</w:t>
      </w:r>
      <w:r>
        <w:rPr>
          <w:rFonts w:ascii="Tahoma" w:eastAsia="Times New Roman" w:hAnsi="Tahoma" w:cs="B Nazanin" w:hint="cs"/>
          <w:color w:val="393939"/>
          <w:sz w:val="28"/>
          <w:szCs w:val="28"/>
          <w:rtl/>
        </w:rPr>
        <w:t>.........................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.........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ریال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است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اطلاع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کافی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دارم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.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همچنین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خواهان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اعسار،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افزون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بر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مستثنیات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دین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هیچ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مال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قابل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دسترسی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ندارد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که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بتواند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به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وسیله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</w:t>
      </w:r>
      <w:r w:rsidRPr="002741A1">
        <w:rPr>
          <w:rFonts w:ascii="Tahoma" w:eastAsia="Times New Roman" w:hAnsi="Tahoma" w:cs="B Nazanin" w:hint="cs"/>
          <w:color w:val="393939"/>
          <w:sz w:val="28"/>
          <w:szCs w:val="28"/>
          <w:rtl/>
        </w:rPr>
        <w:t>آن</w:t>
      </w:r>
      <w:r w:rsidRPr="002741A1">
        <w:rPr>
          <w:rFonts w:ascii="Tahoma" w:eastAsia="Times New Roman" w:hAnsi="Tahoma" w:cs="B Nazanin"/>
          <w:color w:val="393939"/>
          <w:sz w:val="28"/>
          <w:szCs w:val="28"/>
          <w:rtl/>
        </w:rPr>
        <w:t xml:space="preserve"> دین خود را بپردازد. با التزام به راستگویی و در نظر گرفتن خداوند متعال مراتب فوق را گواهی می نمایم.</w:t>
      </w:r>
    </w:p>
    <w:p w14:paraId="0959FCEE" w14:textId="77777777" w:rsidR="002741A1" w:rsidRPr="002741A1" w:rsidRDefault="002741A1" w:rsidP="002741A1">
      <w:pPr>
        <w:shd w:val="clear" w:color="auto" w:fill="FFFFFF"/>
        <w:spacing w:after="120" w:line="240" w:lineRule="auto"/>
        <w:jc w:val="both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</w:p>
    <w:p w14:paraId="0D8C0705" w14:textId="0FFC4CD9" w:rsidR="002741A1" w:rsidRPr="002741A1" w:rsidRDefault="002741A1" w:rsidP="002741A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B Nazanin"/>
          <w:color w:val="393939"/>
          <w:sz w:val="28"/>
          <w:szCs w:val="28"/>
          <w:rtl/>
        </w:rPr>
      </w:pP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Cambria" w:eastAsia="Times New Roman" w:hAnsi="Cambria" w:cs="Cambria" w:hint="cs"/>
          <w:b/>
          <w:bCs/>
          <w:color w:val="393939"/>
          <w:sz w:val="28"/>
          <w:szCs w:val="28"/>
          <w:bdr w:val="none" w:sz="0" w:space="0" w:color="auto" w:frame="1"/>
          <w:rtl/>
        </w:rPr>
        <w:t> 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امضاء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گواه</w:t>
      </w:r>
      <w:r w:rsidRPr="002741A1">
        <w:rPr>
          <w:rFonts w:ascii="Tahoma" w:eastAsia="Times New Roman" w:hAnsi="Tahoma" w:cs="B Nazanin"/>
          <w:b/>
          <w:bCs/>
          <w:color w:val="393939"/>
          <w:sz w:val="28"/>
          <w:szCs w:val="28"/>
          <w:bdr w:val="none" w:sz="0" w:space="0" w:color="auto" w:frame="1"/>
          <w:rtl/>
        </w:rPr>
        <w:t xml:space="preserve"> </w:t>
      </w:r>
      <w:r w:rsidRPr="002741A1">
        <w:rPr>
          <w:rFonts w:ascii="Tahoma" w:eastAsia="Times New Roman" w:hAnsi="Tahoma" w:cs="B Nazanin" w:hint="cs"/>
          <w:b/>
          <w:bCs/>
          <w:color w:val="393939"/>
          <w:sz w:val="28"/>
          <w:szCs w:val="28"/>
          <w:bdr w:val="none" w:sz="0" w:space="0" w:color="auto" w:frame="1"/>
          <w:rtl/>
        </w:rPr>
        <w:t>دوم</w:t>
      </w:r>
    </w:p>
    <w:p w14:paraId="1CEA4263" w14:textId="77777777" w:rsidR="002741A1" w:rsidRPr="002741A1" w:rsidRDefault="002741A1" w:rsidP="002741A1">
      <w:pPr>
        <w:jc w:val="center"/>
        <w:rPr>
          <w:rFonts w:cs="B Nazanin"/>
          <w:color w:val="000000" w:themeColor="text1"/>
          <w:sz w:val="28"/>
          <w:szCs w:val="28"/>
        </w:rPr>
      </w:pPr>
    </w:p>
    <w:sectPr w:rsidR="002741A1" w:rsidRPr="002741A1" w:rsidSect="002741A1">
      <w:pgSz w:w="12240" w:h="15840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A1"/>
    <w:rsid w:val="002741A1"/>
    <w:rsid w:val="005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826926B"/>
  <w15:chartTrackingRefBased/>
  <w15:docId w15:val="{975FC39C-2BB8-49F0-A25F-63E3076A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41A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1A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741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41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4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dgaranlawfirm.com/articles/159-%D9%85%D8%B3%D8%AA%D8%AB%D9%86%DB%8C%D8%A7%D8%AA-%D8%AF%DB%8C%D9%86-%DA%86%D9%87-%D9%85%D9%88%D8%A7%D8%B1%D8%AF%DB%8C-%D9%87%D8%B3%D8%AA%D9%86%D8%AF-%D9%88%DA%A9%DB%8C%D9%84-%D9%BE%D8%A7%DB%8C%D9%87-%DB%8C%DA%A9" TargetMode="External"/><Relationship Id="rId5" Type="http://schemas.openxmlformats.org/officeDocument/2006/relationships/hyperlink" Target="https://www.dadgaran.com/Legal-content/%D9%88%DA%A9%DB%8C%D9%84-%D8%A8%D8%B1%D8%A7%DB%8C-%D8%A7%D8%B9%D8%B3%D8%A7%D8%B1-%D8%AA%D9%82%D8%B3%DB%8C%D8%B7-%D8%A8%D8%AF%D9%87%DB%8C" TargetMode="External"/><Relationship Id="rId4" Type="http://schemas.openxmlformats.org/officeDocument/2006/relationships/hyperlink" Target="https://www.dadgaran.com/Legal-content/%D9%85%D8%B1%D8%A7%D8%AD%D9%84-%D8%A7%D8%B9%D8%B3%D8%A7%D8%B1-%D8%AA%D9%82%D8%B3%DB%8C%D8%B7-%D9%85%D8%AD%DA%A9%D9%88%D9%85-%D8%A8%D9%87-%D8%AF%D8%B1%D8%AE%D9%88%D8%A7%D8%B3%D8%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 teymourian</dc:creator>
  <cp:keywords/>
  <dc:description/>
  <cp:lastModifiedBy>sajjad teymourian</cp:lastModifiedBy>
  <cp:revision>1</cp:revision>
  <dcterms:created xsi:type="dcterms:W3CDTF">2022-05-18T11:18:00Z</dcterms:created>
  <dcterms:modified xsi:type="dcterms:W3CDTF">2022-05-18T11:23:00Z</dcterms:modified>
</cp:coreProperties>
</file>